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-1"/>
        <w:tblW w:w="15026" w:type="dxa"/>
        <w:tblInd w:w="-459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shd w:val="clear" w:color="auto" w:fill="FFFF00"/>
        <w:tblLook w:val="04A0" w:firstRow="1" w:lastRow="0" w:firstColumn="1" w:lastColumn="0" w:noHBand="0" w:noVBand="1"/>
      </w:tblPr>
      <w:tblGrid>
        <w:gridCol w:w="15026"/>
      </w:tblGrid>
      <w:tr w:rsidR="000B124B" w:rsidRPr="00F5416B" w14:paraId="7C6CAE24" w14:textId="77777777" w:rsidTr="00ED1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14:paraId="27658359" w14:textId="71AA9BBF" w:rsidR="000B124B" w:rsidRPr="00ED1D01" w:rsidRDefault="00F5416B" w:rsidP="00D54046">
            <w:pPr>
              <w:jc w:val="center"/>
              <w:rPr>
                <w:rFonts w:ascii="Century Gothic" w:hAnsi="Century Gothic"/>
                <w:color w:val="17365D" w:themeColor="text2" w:themeShade="BF"/>
                <w:sz w:val="56"/>
                <w:szCs w:val="28"/>
              </w:rPr>
            </w:pPr>
            <w:r w:rsidRPr="00ED1D01">
              <w:rPr>
                <w:rFonts w:ascii="Century Gothic" w:hAnsi="Century Gothic"/>
                <w:color w:val="17365D" w:themeColor="text2" w:themeShade="BF"/>
                <w:sz w:val="52"/>
                <w:szCs w:val="24"/>
              </w:rPr>
              <w:t xml:space="preserve">Πρόγραμμα </w:t>
            </w:r>
            <w:r w:rsidR="00A30E73" w:rsidRPr="00ED1D01">
              <w:rPr>
                <w:rFonts w:ascii="Century Gothic" w:hAnsi="Century Gothic"/>
                <w:color w:val="17365D" w:themeColor="text2" w:themeShade="BF"/>
                <w:sz w:val="52"/>
                <w:szCs w:val="24"/>
              </w:rPr>
              <w:t xml:space="preserve">Επαναληπτικής </w:t>
            </w:r>
            <w:r w:rsidR="000B124B" w:rsidRPr="00ED1D01">
              <w:rPr>
                <w:rFonts w:ascii="Century Gothic" w:hAnsi="Century Gothic"/>
                <w:color w:val="17365D" w:themeColor="text2" w:themeShade="BF"/>
                <w:sz w:val="52"/>
                <w:szCs w:val="24"/>
              </w:rPr>
              <w:t>Εξεταστική</w:t>
            </w:r>
            <w:r w:rsidRPr="00ED1D01">
              <w:rPr>
                <w:rFonts w:ascii="Century Gothic" w:hAnsi="Century Gothic"/>
                <w:color w:val="17365D" w:themeColor="text2" w:themeShade="BF"/>
                <w:sz w:val="52"/>
                <w:szCs w:val="24"/>
              </w:rPr>
              <w:t>ς</w:t>
            </w:r>
            <w:r w:rsidR="000B124B" w:rsidRPr="00ED1D01">
              <w:rPr>
                <w:rFonts w:ascii="Century Gothic" w:hAnsi="Century Gothic"/>
                <w:color w:val="17365D" w:themeColor="text2" w:themeShade="BF"/>
                <w:sz w:val="52"/>
                <w:szCs w:val="24"/>
              </w:rPr>
              <w:t xml:space="preserve"> </w:t>
            </w:r>
            <w:r w:rsidRPr="00ED1D01">
              <w:rPr>
                <w:rFonts w:ascii="Century Gothic" w:hAnsi="Century Gothic"/>
                <w:color w:val="17365D" w:themeColor="text2" w:themeShade="BF"/>
                <w:sz w:val="52"/>
                <w:szCs w:val="24"/>
              </w:rPr>
              <w:t>Σεπτεμβρίου</w:t>
            </w:r>
            <w:r w:rsidR="000B124B" w:rsidRPr="00ED1D01">
              <w:rPr>
                <w:rFonts w:ascii="Century Gothic" w:hAnsi="Century Gothic"/>
                <w:color w:val="17365D" w:themeColor="text2" w:themeShade="BF"/>
                <w:sz w:val="52"/>
                <w:szCs w:val="24"/>
              </w:rPr>
              <w:t xml:space="preserve"> 20</w:t>
            </w:r>
            <w:r w:rsidRPr="00ED1D01">
              <w:rPr>
                <w:rFonts w:ascii="Century Gothic" w:hAnsi="Century Gothic"/>
                <w:color w:val="17365D" w:themeColor="text2" w:themeShade="BF"/>
                <w:sz w:val="52"/>
                <w:szCs w:val="24"/>
              </w:rPr>
              <w:t>2</w:t>
            </w:r>
            <w:r w:rsidR="0048345F">
              <w:rPr>
                <w:rFonts w:ascii="Century Gothic" w:hAnsi="Century Gothic"/>
                <w:color w:val="17365D" w:themeColor="text2" w:themeShade="BF"/>
                <w:sz w:val="52"/>
                <w:szCs w:val="24"/>
              </w:rPr>
              <w:t>1</w:t>
            </w:r>
          </w:p>
        </w:tc>
      </w:tr>
    </w:tbl>
    <w:p w14:paraId="70619FD9" w14:textId="77777777" w:rsidR="000B124B" w:rsidRPr="00F5416B" w:rsidRDefault="000B124B">
      <w:pPr>
        <w:rPr>
          <w:rFonts w:ascii="Century Gothic" w:hAnsi="Century Gothic"/>
          <w:sz w:val="10"/>
          <w:szCs w:val="28"/>
          <w:lang w:val="en-US"/>
        </w:rPr>
      </w:pPr>
    </w:p>
    <w:tbl>
      <w:tblPr>
        <w:tblStyle w:val="2-4"/>
        <w:tblW w:w="15362" w:type="dxa"/>
        <w:jc w:val="center"/>
        <w:tblLayout w:type="fixed"/>
        <w:tblLook w:val="04A0" w:firstRow="1" w:lastRow="0" w:firstColumn="1" w:lastColumn="0" w:noHBand="0" w:noVBand="1"/>
      </w:tblPr>
      <w:tblGrid>
        <w:gridCol w:w="3096"/>
        <w:gridCol w:w="283"/>
        <w:gridCol w:w="1418"/>
        <w:gridCol w:w="5812"/>
        <w:gridCol w:w="3260"/>
        <w:gridCol w:w="1493"/>
      </w:tblGrid>
      <w:tr w:rsidR="009A3923" w:rsidRPr="00F5416B" w14:paraId="5DD26316" w14:textId="77777777" w:rsidTr="00ED1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9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3CDE10"/>
            <w:vAlign w:val="center"/>
          </w:tcPr>
          <w:p w14:paraId="6C3E42F0" w14:textId="77777777" w:rsidR="000B124B" w:rsidRPr="00F5416B" w:rsidRDefault="000B124B" w:rsidP="009A3923">
            <w:pPr>
              <w:jc w:val="center"/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</w:pPr>
            <w:r w:rsidRPr="00F5416B"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  <w:t>Ημερομηνία</w:t>
            </w:r>
          </w:p>
        </w:tc>
        <w:tc>
          <w:tcPr>
            <w:tcW w:w="1418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3CDE10"/>
            <w:vAlign w:val="center"/>
          </w:tcPr>
          <w:p w14:paraId="2B9ADBD0" w14:textId="77777777" w:rsidR="000B124B" w:rsidRPr="00F5416B" w:rsidRDefault="000B124B" w:rsidP="009A3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</w:pPr>
            <w:r w:rsidRPr="00F5416B"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  <w:t>Ώρα</w:t>
            </w:r>
          </w:p>
        </w:tc>
        <w:tc>
          <w:tcPr>
            <w:tcW w:w="581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3CDE10"/>
            <w:vAlign w:val="center"/>
          </w:tcPr>
          <w:p w14:paraId="6EEF8051" w14:textId="77777777" w:rsidR="000B124B" w:rsidRPr="00F5416B" w:rsidRDefault="000B124B" w:rsidP="009A3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</w:pPr>
            <w:r w:rsidRPr="00F5416B"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  <w:t>Μάθημα</w:t>
            </w:r>
          </w:p>
        </w:tc>
        <w:tc>
          <w:tcPr>
            <w:tcW w:w="3260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3CDE10"/>
            <w:vAlign w:val="center"/>
          </w:tcPr>
          <w:p w14:paraId="751AA7BF" w14:textId="77777777" w:rsidR="000B124B" w:rsidRPr="00F5416B" w:rsidRDefault="00D03FC8" w:rsidP="00D03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28"/>
                <w:szCs w:val="28"/>
                <w:u w:val="single"/>
              </w:rPr>
            </w:pPr>
            <w:r w:rsidRPr="00F5416B">
              <w:rPr>
                <w:rFonts w:ascii="Century Gothic" w:hAnsi="Century Gothic"/>
                <w:color w:val="17365D" w:themeColor="text2" w:themeShade="BF"/>
                <w:sz w:val="28"/>
                <w:szCs w:val="28"/>
                <w:u w:val="single"/>
              </w:rPr>
              <w:t>Εισηγητής</w:t>
            </w:r>
          </w:p>
        </w:tc>
        <w:tc>
          <w:tcPr>
            <w:tcW w:w="149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3CDE10"/>
            <w:vAlign w:val="center"/>
          </w:tcPr>
          <w:p w14:paraId="1AA24233" w14:textId="77777777" w:rsidR="000B124B" w:rsidRPr="00F5416B" w:rsidRDefault="000B124B" w:rsidP="009A3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</w:pPr>
            <w:r w:rsidRPr="00F5416B"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  <w:t>Αίθουσα</w:t>
            </w:r>
            <w:r w:rsidR="005A07B3" w:rsidRPr="00F5416B"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  <w:t xml:space="preserve"> Π.Μ.Σ.</w:t>
            </w:r>
          </w:p>
        </w:tc>
      </w:tr>
      <w:tr w:rsidR="00F5416B" w:rsidRPr="00ED1D01" w14:paraId="404A4DC3" w14:textId="77777777" w:rsidTr="00ED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18" w:space="0" w:color="17365D" w:themeColor="text2" w:themeShade="BF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30248C" w14:textId="6E46DBD2" w:rsidR="00F5416B" w:rsidRPr="00ED1D01" w:rsidRDefault="00A30E73" w:rsidP="00F5416B">
            <w:pPr>
              <w:rPr>
                <w:rFonts w:ascii="Century Gothic" w:hAnsi="Century Gothic"/>
                <w:color w:val="auto"/>
                <w:sz w:val="26"/>
                <w:szCs w:val="26"/>
              </w:rPr>
            </w:pPr>
            <w:r w:rsidRPr="00ED1D01">
              <w:rPr>
                <w:rFonts w:ascii="Century Gothic" w:hAnsi="Century Gothic"/>
                <w:color w:val="auto"/>
                <w:sz w:val="26"/>
                <w:szCs w:val="26"/>
              </w:rPr>
              <w:t xml:space="preserve">Τετάρτη </w:t>
            </w:r>
            <w:r w:rsidR="0048345F">
              <w:rPr>
                <w:rFonts w:ascii="Century Gothic" w:hAnsi="Century Gothic"/>
                <w:color w:val="auto"/>
                <w:sz w:val="26"/>
                <w:szCs w:val="26"/>
              </w:rPr>
              <w:t>15</w:t>
            </w:r>
            <w:r w:rsidR="00F5416B" w:rsidRPr="00ED1D01">
              <w:rPr>
                <w:rFonts w:ascii="Century Gothic" w:hAnsi="Century Gothic"/>
                <w:color w:val="auto"/>
                <w:sz w:val="26"/>
                <w:szCs w:val="26"/>
              </w:rPr>
              <w:t>.0</w:t>
            </w:r>
            <w:r w:rsidR="00BB2C2E" w:rsidRPr="00ED1D01">
              <w:rPr>
                <w:rFonts w:ascii="Century Gothic" w:hAnsi="Century Gothic"/>
                <w:color w:val="auto"/>
                <w:sz w:val="26"/>
                <w:szCs w:val="26"/>
              </w:rPr>
              <w:t>9</w:t>
            </w:r>
            <w:r w:rsidR="00F5416B" w:rsidRPr="00ED1D01">
              <w:rPr>
                <w:rFonts w:ascii="Century Gothic" w:hAnsi="Century Gothic"/>
                <w:color w:val="auto"/>
                <w:sz w:val="26"/>
                <w:szCs w:val="26"/>
              </w:rPr>
              <w:t>.202</w:t>
            </w:r>
            <w:r w:rsidR="0048345F">
              <w:rPr>
                <w:rFonts w:ascii="Century Gothic" w:hAnsi="Century Gothic"/>
                <w:color w:val="auto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8" w:space="0" w:color="17365D" w:themeColor="text2" w:themeShade="BF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6FBBB" w14:textId="56774C68" w:rsidR="00F5416B" w:rsidRPr="00ED1D01" w:rsidRDefault="009A5AB6" w:rsidP="00F54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17:00-20:00</w:t>
            </w:r>
          </w:p>
        </w:tc>
        <w:tc>
          <w:tcPr>
            <w:tcW w:w="5812" w:type="dxa"/>
            <w:tcBorders>
              <w:top w:val="single" w:sz="18" w:space="0" w:color="17365D" w:themeColor="text2" w:themeShade="BF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A021" w14:textId="77777777" w:rsidR="00F5416B" w:rsidRPr="00ED1D01" w:rsidRDefault="00F5416B" w:rsidP="00F54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Λογιστικά Πληροφοριακά Συστήματα</w:t>
            </w:r>
          </w:p>
          <w:p w14:paraId="0E240BEE" w14:textId="78C6E6A7" w:rsidR="00ED1D01" w:rsidRPr="00ED1D01" w:rsidRDefault="00ED1D01" w:rsidP="00F54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6"/>
                <w:szCs w:val="26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Φορολογία</w:t>
            </w:r>
          </w:p>
        </w:tc>
        <w:tc>
          <w:tcPr>
            <w:tcW w:w="3260" w:type="dxa"/>
            <w:tcBorders>
              <w:top w:val="single" w:sz="18" w:space="0" w:color="17365D" w:themeColor="text2" w:themeShade="BF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FF7C50" w14:textId="77777777" w:rsidR="00F5416B" w:rsidRPr="00ED1D01" w:rsidRDefault="00F5416B" w:rsidP="00F54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  <w:t>Σταύρος Βαλσαμίδης</w:t>
            </w:r>
          </w:p>
          <w:p w14:paraId="17EA5885" w14:textId="60E100CB" w:rsidR="00ED1D01" w:rsidRPr="00ED1D01" w:rsidRDefault="00ED1D01" w:rsidP="00F54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  <w:t>Αθανάσιος Μανδήλας</w:t>
            </w:r>
          </w:p>
        </w:tc>
        <w:tc>
          <w:tcPr>
            <w:tcW w:w="1493" w:type="dxa"/>
            <w:tcBorders>
              <w:top w:val="single" w:sz="18" w:space="0" w:color="17365D" w:themeColor="text2" w:themeShade="BF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29C7E" w14:textId="77777777" w:rsidR="00F5416B" w:rsidRPr="00ED1D01" w:rsidRDefault="00F5416B" w:rsidP="00F54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ΤΟΛ 2-1</w:t>
            </w:r>
          </w:p>
        </w:tc>
      </w:tr>
      <w:tr w:rsidR="00F5416B" w:rsidRPr="00ED1D01" w14:paraId="7A99FD6F" w14:textId="77777777" w:rsidTr="00ED1D01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961052" w14:textId="5D264D01" w:rsidR="00F5416B" w:rsidRPr="00ED1D01" w:rsidRDefault="00A30E73" w:rsidP="00F5416B">
            <w:pPr>
              <w:rPr>
                <w:rFonts w:ascii="Century Gothic" w:hAnsi="Century Gothic"/>
                <w:color w:val="auto"/>
                <w:sz w:val="26"/>
                <w:szCs w:val="26"/>
              </w:rPr>
            </w:pPr>
            <w:r w:rsidRPr="00ED1D01">
              <w:rPr>
                <w:rFonts w:ascii="Century Gothic" w:hAnsi="Century Gothic"/>
                <w:color w:val="auto"/>
                <w:sz w:val="26"/>
                <w:szCs w:val="26"/>
              </w:rPr>
              <w:t xml:space="preserve">Παρασκευή </w:t>
            </w:r>
            <w:r w:rsidR="0048345F">
              <w:rPr>
                <w:rFonts w:ascii="Century Gothic" w:hAnsi="Century Gothic"/>
                <w:color w:val="auto"/>
                <w:sz w:val="26"/>
                <w:szCs w:val="26"/>
              </w:rPr>
              <w:t>17</w:t>
            </w:r>
            <w:r w:rsidR="00F5416B" w:rsidRPr="00ED1D01">
              <w:rPr>
                <w:rFonts w:ascii="Century Gothic" w:hAnsi="Century Gothic"/>
                <w:color w:val="auto"/>
                <w:sz w:val="26"/>
                <w:szCs w:val="26"/>
              </w:rPr>
              <w:t>.0</w:t>
            </w:r>
            <w:r w:rsidR="00BB2C2E" w:rsidRPr="00ED1D01">
              <w:rPr>
                <w:rFonts w:ascii="Century Gothic" w:hAnsi="Century Gothic"/>
                <w:color w:val="auto"/>
                <w:sz w:val="26"/>
                <w:szCs w:val="26"/>
              </w:rPr>
              <w:t>9</w:t>
            </w:r>
            <w:r w:rsidR="00F5416B" w:rsidRPr="00ED1D01">
              <w:rPr>
                <w:rFonts w:ascii="Century Gothic" w:hAnsi="Century Gothic"/>
                <w:color w:val="auto"/>
                <w:sz w:val="26"/>
                <w:szCs w:val="26"/>
              </w:rPr>
              <w:t>.202</w:t>
            </w:r>
            <w:r w:rsidR="0048345F">
              <w:rPr>
                <w:rFonts w:ascii="Century Gothic" w:hAnsi="Century Gothic"/>
                <w:color w:val="auto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FD1BDE" w14:textId="77777777" w:rsidR="00F5416B" w:rsidRPr="00ED1D01" w:rsidRDefault="00F5416B" w:rsidP="00F54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17:00-20:00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751E3E" w14:textId="77777777" w:rsidR="00F5416B" w:rsidRDefault="00F5416B" w:rsidP="00F54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Αποτίμηση Επιχειρήσεων</w:t>
            </w:r>
          </w:p>
          <w:p w14:paraId="0922D3B7" w14:textId="5D160C9C" w:rsidR="00B97C2D" w:rsidRPr="00ED1D01" w:rsidRDefault="00B97C2D" w:rsidP="00F54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6"/>
                <w:szCs w:val="26"/>
              </w:rPr>
            </w:pPr>
            <w:r w:rsidRPr="00B97C2D">
              <w:rPr>
                <w:rFonts w:ascii="Century Gothic" w:hAnsi="Century Gothic"/>
                <w:b/>
                <w:bCs/>
                <w:sz w:val="26"/>
                <w:szCs w:val="26"/>
              </w:rPr>
              <w:t>Λογιστική και Λογιστικά Πρότυπα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1FF7" w14:textId="77777777" w:rsidR="00F5416B" w:rsidRDefault="00A5560C" w:rsidP="00F54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  <w:t>Χρήστος Γκρος</w:t>
            </w:r>
          </w:p>
          <w:p w14:paraId="1820D293" w14:textId="65BCD1F2" w:rsidR="00B97C2D" w:rsidRPr="00ED1D01" w:rsidRDefault="00B97C2D" w:rsidP="00F54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  <w:t>Αθανάσιος Μανδήλας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B0E22" w14:textId="77777777" w:rsidR="00F5416B" w:rsidRPr="00ED1D01" w:rsidRDefault="00F5416B" w:rsidP="00F54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ΤΟΛ 2-1</w:t>
            </w:r>
          </w:p>
        </w:tc>
      </w:tr>
      <w:tr w:rsidR="0048345F" w:rsidRPr="00ED1D01" w14:paraId="15DFBB91" w14:textId="77777777" w:rsidTr="00ED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C93FF" w14:textId="684EB07A" w:rsidR="0048345F" w:rsidRPr="00ED1D01" w:rsidRDefault="0048345F" w:rsidP="0048345F">
            <w:pPr>
              <w:rPr>
                <w:rFonts w:ascii="Century Gothic" w:hAnsi="Century Gothic"/>
                <w:color w:val="auto"/>
                <w:sz w:val="26"/>
                <w:szCs w:val="26"/>
              </w:rPr>
            </w:pPr>
            <w:r w:rsidRPr="00ED1D01">
              <w:rPr>
                <w:rFonts w:ascii="Century Gothic" w:hAnsi="Century Gothic"/>
                <w:color w:val="auto"/>
                <w:sz w:val="26"/>
                <w:szCs w:val="26"/>
              </w:rPr>
              <w:t xml:space="preserve">Τετάρτη </w:t>
            </w:r>
            <w:r>
              <w:rPr>
                <w:rFonts w:ascii="Century Gothic" w:hAnsi="Century Gothic"/>
                <w:color w:val="auto"/>
                <w:sz w:val="26"/>
                <w:szCs w:val="26"/>
              </w:rPr>
              <w:t>22</w:t>
            </w:r>
            <w:r w:rsidRPr="00ED1D01">
              <w:rPr>
                <w:rFonts w:ascii="Century Gothic" w:hAnsi="Century Gothic"/>
                <w:color w:val="auto"/>
                <w:sz w:val="26"/>
                <w:szCs w:val="26"/>
              </w:rPr>
              <w:t>.09.202</w:t>
            </w:r>
            <w:r>
              <w:rPr>
                <w:rFonts w:ascii="Century Gothic" w:hAnsi="Century Gothic"/>
                <w:color w:val="auto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E65D1B" w14:textId="1B2CEC6C" w:rsidR="0048345F" w:rsidRPr="00ED1D01" w:rsidRDefault="0048345F" w:rsidP="00483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17:00-20:00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C1B361" w14:textId="77777777" w:rsidR="0048345F" w:rsidRPr="00ED1D01" w:rsidRDefault="0048345F" w:rsidP="0048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Ελεγκτική</w:t>
            </w:r>
          </w:p>
          <w:p w14:paraId="4D8E8284" w14:textId="300B6E80" w:rsidR="0048345F" w:rsidRPr="00ED1D01" w:rsidRDefault="0048345F" w:rsidP="0048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Αρχές Οικονομίας, Χρηματοοικονομικής και Οικονομικής των Επιχειρήσεων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35733" w14:textId="77777777" w:rsidR="0048345F" w:rsidRPr="00ED1D01" w:rsidRDefault="0048345F" w:rsidP="0048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  <w:t xml:space="preserve">Δημήτριος Κουρτίδης </w:t>
            </w:r>
          </w:p>
          <w:p w14:paraId="6F31DFA6" w14:textId="08976367" w:rsidR="0048345F" w:rsidRPr="00ED1D01" w:rsidRDefault="0048345F" w:rsidP="0048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  <w:t>Βασίλειος Ζουμπουλίδης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5DD5CB" w14:textId="77777777" w:rsidR="0048345F" w:rsidRPr="00ED1D01" w:rsidRDefault="0048345F" w:rsidP="00483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ΤΟΛ 2-1</w:t>
            </w:r>
          </w:p>
        </w:tc>
      </w:tr>
      <w:tr w:rsidR="0048345F" w:rsidRPr="00ED1D01" w14:paraId="38A73803" w14:textId="77777777" w:rsidTr="00ED1D01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B75F4" w14:textId="671FD29D" w:rsidR="0048345F" w:rsidRPr="00ED1D01" w:rsidRDefault="0048345F" w:rsidP="0048345F">
            <w:pPr>
              <w:rPr>
                <w:rFonts w:ascii="Century Gothic" w:hAnsi="Century Gothic"/>
                <w:color w:val="auto"/>
                <w:sz w:val="26"/>
                <w:szCs w:val="26"/>
                <w:lang w:val="en-US"/>
              </w:rPr>
            </w:pPr>
            <w:r w:rsidRPr="00ED1D01">
              <w:rPr>
                <w:rFonts w:ascii="Century Gothic" w:hAnsi="Century Gothic"/>
                <w:color w:val="auto"/>
                <w:sz w:val="26"/>
                <w:szCs w:val="26"/>
              </w:rPr>
              <w:t xml:space="preserve">Παρασκευή </w:t>
            </w:r>
            <w:r>
              <w:rPr>
                <w:rFonts w:ascii="Century Gothic" w:hAnsi="Century Gothic"/>
                <w:color w:val="auto"/>
                <w:sz w:val="26"/>
                <w:szCs w:val="26"/>
              </w:rPr>
              <w:t>24</w:t>
            </w:r>
            <w:r w:rsidRPr="00ED1D01">
              <w:rPr>
                <w:rFonts w:ascii="Century Gothic" w:hAnsi="Century Gothic"/>
                <w:color w:val="auto"/>
                <w:sz w:val="26"/>
                <w:szCs w:val="26"/>
              </w:rPr>
              <w:t>.09.202</w:t>
            </w:r>
            <w:r>
              <w:rPr>
                <w:rFonts w:ascii="Century Gothic" w:hAnsi="Century Gothic"/>
                <w:color w:val="auto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8E808" w14:textId="41B154CD" w:rsidR="0048345F" w:rsidRPr="00ED1D01" w:rsidRDefault="0048345F" w:rsidP="00483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17:00-20:00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CE899" w14:textId="77777777" w:rsidR="0048345F" w:rsidRPr="00ED1D01" w:rsidRDefault="0048345F" w:rsidP="00483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Εταιρική Διακυβέρνηση-Εσωτερικός Έλεγχος</w:t>
            </w:r>
          </w:p>
          <w:p w14:paraId="6ECA654D" w14:textId="1F641C50" w:rsidR="0048345F" w:rsidRPr="00ED1D01" w:rsidRDefault="0048345F" w:rsidP="00483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Δίκαιο Επιχειρήσεων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2D645C" w14:textId="77777777" w:rsidR="0048345F" w:rsidRPr="00ED1D01" w:rsidRDefault="0048345F" w:rsidP="00483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  <w:t>Παύλος Δελιάς</w:t>
            </w:r>
          </w:p>
          <w:p w14:paraId="659D387A" w14:textId="6D3D3F64" w:rsidR="0048345F" w:rsidRPr="00ED1D01" w:rsidRDefault="0048345F" w:rsidP="00483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6"/>
                <w:szCs w:val="26"/>
                <w:u w:val="single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  <w:t>Καλλιόπη Καλαμπούκα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C83C0" w14:textId="77777777" w:rsidR="0048345F" w:rsidRPr="00ED1D01" w:rsidRDefault="0048345F" w:rsidP="00483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ΤΟΛ 2-1</w:t>
            </w:r>
          </w:p>
        </w:tc>
      </w:tr>
      <w:tr w:rsidR="0048345F" w:rsidRPr="00ED1D01" w14:paraId="21F04C5D" w14:textId="77777777" w:rsidTr="00ED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1CAE13" w14:textId="0FD63433" w:rsidR="0048345F" w:rsidRPr="00ED1D01" w:rsidRDefault="0048345F" w:rsidP="0048345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ED1D01">
              <w:rPr>
                <w:rFonts w:ascii="Century Gothic" w:hAnsi="Century Gothic"/>
                <w:color w:val="auto"/>
                <w:sz w:val="26"/>
                <w:szCs w:val="26"/>
              </w:rPr>
              <w:t xml:space="preserve">Τετάρτη </w:t>
            </w:r>
            <w:r>
              <w:rPr>
                <w:rFonts w:ascii="Century Gothic" w:hAnsi="Century Gothic"/>
                <w:color w:val="auto"/>
                <w:sz w:val="26"/>
                <w:szCs w:val="26"/>
              </w:rPr>
              <w:t>29</w:t>
            </w:r>
            <w:r w:rsidRPr="00ED1D01">
              <w:rPr>
                <w:rFonts w:ascii="Century Gothic" w:hAnsi="Century Gothic"/>
                <w:color w:val="auto"/>
                <w:sz w:val="26"/>
                <w:szCs w:val="26"/>
              </w:rPr>
              <w:t>.09.202</w:t>
            </w:r>
            <w:r>
              <w:rPr>
                <w:rFonts w:ascii="Century Gothic" w:hAnsi="Century Gothic"/>
                <w:color w:val="auto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EC05B" w14:textId="28ED36EC" w:rsidR="0048345F" w:rsidRPr="00ED1D01" w:rsidRDefault="0048345F" w:rsidP="00483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17:00-20:00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D25FB" w14:textId="0B9151D1" w:rsidR="0048345F" w:rsidRPr="00ED1D01" w:rsidRDefault="0048345F" w:rsidP="0048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Διεθνή Λογιστικά Πρότυπα και Δ</w:t>
            </w: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.</w:t>
            </w: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Π</w:t>
            </w: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.</w:t>
            </w: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Χ</w:t>
            </w: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.</w:t>
            </w: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Α</w:t>
            </w: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.</w:t>
            </w:r>
          </w:p>
          <w:p w14:paraId="65363867" w14:textId="7FA716D9" w:rsidR="0048345F" w:rsidRPr="00ED1D01" w:rsidRDefault="0048345F" w:rsidP="0048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6"/>
                <w:szCs w:val="26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Στατιστική και Μεθοδολογία Έρευνας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C88BD" w14:textId="77777777" w:rsidR="0048345F" w:rsidRPr="00ED1D01" w:rsidRDefault="0048345F" w:rsidP="0048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  <w:t>Αθανάσιος Μανδήλας</w:t>
            </w:r>
          </w:p>
          <w:p w14:paraId="6C1EB3FD" w14:textId="45D111A9" w:rsidR="0048345F" w:rsidRPr="00ED1D01" w:rsidRDefault="0048345F" w:rsidP="0048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  <w:u w:val="single"/>
              </w:rPr>
              <w:t>Γιαννούλα Φλώρου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BD250" w14:textId="77777777" w:rsidR="0048345F" w:rsidRPr="00ED1D01" w:rsidRDefault="0048345F" w:rsidP="00483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ED1D01">
              <w:rPr>
                <w:rFonts w:ascii="Century Gothic" w:hAnsi="Century Gothic"/>
                <w:b/>
                <w:bCs/>
                <w:sz w:val="26"/>
                <w:szCs w:val="26"/>
              </w:rPr>
              <w:t>ΤΟΛ 2-1</w:t>
            </w:r>
          </w:p>
        </w:tc>
      </w:tr>
    </w:tbl>
    <w:p w14:paraId="44406E69" w14:textId="77777777" w:rsidR="00A30E73" w:rsidRPr="00F5416B" w:rsidRDefault="00A30E73" w:rsidP="005D315E">
      <w:pPr>
        <w:rPr>
          <w:rFonts w:ascii="Century Gothic" w:hAnsi="Century Gothic"/>
        </w:rPr>
      </w:pPr>
    </w:p>
    <w:sectPr w:rsidR="00A30E73" w:rsidRPr="00F5416B" w:rsidSect="00556C57">
      <w:headerReference w:type="default" r:id="rId6"/>
      <w:pgSz w:w="16838" w:h="11906" w:orient="landscape"/>
      <w:pgMar w:top="851" w:right="144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5F1E" w14:textId="77777777" w:rsidR="00743216" w:rsidRDefault="00743216" w:rsidP="00D54046">
      <w:pPr>
        <w:spacing w:after="0" w:line="240" w:lineRule="auto"/>
      </w:pPr>
      <w:r>
        <w:separator/>
      </w:r>
    </w:p>
  </w:endnote>
  <w:endnote w:type="continuationSeparator" w:id="0">
    <w:p w14:paraId="2EEA8AD0" w14:textId="77777777" w:rsidR="00743216" w:rsidRDefault="00743216" w:rsidP="00D5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6ACA" w14:textId="77777777" w:rsidR="00743216" w:rsidRDefault="00743216" w:rsidP="00D54046">
      <w:pPr>
        <w:spacing w:after="0" w:line="240" w:lineRule="auto"/>
      </w:pPr>
      <w:r>
        <w:separator/>
      </w:r>
    </w:p>
  </w:footnote>
  <w:footnote w:type="continuationSeparator" w:id="0">
    <w:p w14:paraId="3C8E1EC1" w14:textId="77777777" w:rsidR="00743216" w:rsidRDefault="00743216" w:rsidP="00D5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829F" w14:textId="77777777" w:rsidR="00D54046" w:rsidRDefault="00D54046" w:rsidP="00D54046">
    <w:pPr>
      <w:pStyle w:val="Aaoeeu"/>
      <w:widowControl/>
      <w:tabs>
        <w:tab w:val="left" w:pos="426"/>
      </w:tabs>
      <w:spacing w:line="360" w:lineRule="auto"/>
      <w:ind w:left="5760" w:firstLine="720"/>
      <w:jc w:val="both"/>
      <w:rPr>
        <w:rFonts w:ascii="Arial Narrow" w:hAnsi="Arial Narrow"/>
        <w:sz w:val="24"/>
        <w:szCs w:val="24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6093"/>
      <w:gridCol w:w="2266"/>
      <w:gridCol w:w="2266"/>
      <w:gridCol w:w="2280"/>
    </w:tblGrid>
    <w:tr w:rsidR="00F5416B" w14:paraId="09B09F9E" w14:textId="77777777" w:rsidTr="00F5416B">
      <w:trPr>
        <w:jc w:val="center"/>
      </w:trPr>
      <w:tc>
        <w:tcPr>
          <w:tcW w:w="6093" w:type="dxa"/>
          <w:hideMark/>
        </w:tcPr>
        <w:p w14:paraId="2F60DEC3" w14:textId="77777777" w:rsidR="00F5416B" w:rsidRDefault="00F5416B" w:rsidP="00F5416B">
          <w:pPr>
            <w:pStyle w:val="Char4"/>
            <w:rPr>
              <w:rFonts w:ascii="Book Antiqua" w:hAnsi="Book Antiqua"/>
              <w:b/>
              <w:noProof/>
              <w:lang w:val="el-GR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1312" behindDoc="1" locked="0" layoutInCell="1" allowOverlap="1" wp14:anchorId="5A31EA9C" wp14:editId="48024B92">
                <wp:simplePos x="0" y="0"/>
                <wp:positionH relativeFrom="column">
                  <wp:posOffset>74930</wp:posOffset>
                </wp:positionH>
                <wp:positionV relativeFrom="paragraph">
                  <wp:posOffset>131445</wp:posOffset>
                </wp:positionV>
                <wp:extent cx="1816100" cy="551815"/>
                <wp:effectExtent l="19050" t="0" r="0" b="0"/>
                <wp:wrapTight wrapText="bothSides">
                  <wp:wrapPolygon edited="0">
                    <wp:start x="5211" y="0"/>
                    <wp:lineTo x="2719" y="0"/>
                    <wp:lineTo x="-227" y="6711"/>
                    <wp:lineTo x="227" y="20879"/>
                    <wp:lineTo x="680" y="20879"/>
                    <wp:lineTo x="21524" y="20879"/>
                    <wp:lineTo x="21524" y="17896"/>
                    <wp:lineTo x="20618" y="16405"/>
                    <wp:lineTo x="14048" y="11931"/>
                    <wp:lineTo x="15180" y="7457"/>
                    <wp:lineTo x="14501" y="4474"/>
                    <wp:lineTo x="10876" y="0"/>
                    <wp:lineTo x="5211" y="0"/>
                  </wp:wrapPolygon>
                </wp:wrapTight>
                <wp:docPr id="16" name="Εικόνα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10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6" w:type="dxa"/>
        </w:tcPr>
        <w:p w14:paraId="324E9FE1" w14:textId="77777777" w:rsidR="00F5416B" w:rsidRDefault="00F5416B" w:rsidP="00F5416B">
          <w:pPr>
            <w:pStyle w:val="Char4"/>
            <w:rPr>
              <w:rFonts w:ascii="Book Antiqua" w:hAnsi="Book Antiqua"/>
              <w:b/>
              <w:noProof/>
              <w:lang w:val="el-GR"/>
            </w:rPr>
          </w:pPr>
        </w:p>
      </w:tc>
      <w:tc>
        <w:tcPr>
          <w:tcW w:w="2266" w:type="dxa"/>
        </w:tcPr>
        <w:p w14:paraId="0D5847B1" w14:textId="77777777" w:rsidR="00F5416B" w:rsidRDefault="00F5416B" w:rsidP="00F5416B">
          <w:pPr>
            <w:pStyle w:val="Char4"/>
            <w:rPr>
              <w:rFonts w:ascii="Book Antiqua" w:hAnsi="Book Antiqua"/>
              <w:b/>
              <w:noProof/>
              <w:lang w:val="el-GR"/>
            </w:rPr>
          </w:pPr>
        </w:p>
      </w:tc>
      <w:tc>
        <w:tcPr>
          <w:tcW w:w="2280" w:type="dxa"/>
        </w:tcPr>
        <w:p w14:paraId="0EC319AF" w14:textId="77777777" w:rsidR="00F5416B" w:rsidRDefault="00F5416B" w:rsidP="00F5416B">
          <w:pPr>
            <w:pStyle w:val="Char4"/>
            <w:rPr>
              <w:rFonts w:ascii="Book Antiqua" w:hAnsi="Book Antiqua"/>
              <w:b/>
              <w:noProof/>
              <w:lang w:val="el-GR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2336" behindDoc="1" locked="0" layoutInCell="1" allowOverlap="1" wp14:anchorId="1B1A0545" wp14:editId="5048EAC0">
                <wp:simplePos x="0" y="0"/>
                <wp:positionH relativeFrom="column">
                  <wp:posOffset>64770</wp:posOffset>
                </wp:positionH>
                <wp:positionV relativeFrom="paragraph">
                  <wp:posOffset>103505</wp:posOffset>
                </wp:positionV>
                <wp:extent cx="685800" cy="581025"/>
                <wp:effectExtent l="19050" t="0" r="0" b="0"/>
                <wp:wrapTight wrapText="bothSides">
                  <wp:wrapPolygon edited="0">
                    <wp:start x="7200" y="0"/>
                    <wp:lineTo x="2400" y="4249"/>
                    <wp:lineTo x="2400" y="11331"/>
                    <wp:lineTo x="-600" y="11331"/>
                    <wp:lineTo x="-600" y="15580"/>
                    <wp:lineTo x="5400" y="21246"/>
                    <wp:lineTo x="15000" y="21246"/>
                    <wp:lineTo x="21000" y="16997"/>
                    <wp:lineTo x="21600" y="11331"/>
                    <wp:lineTo x="19200" y="11331"/>
                    <wp:lineTo x="21000" y="6374"/>
                    <wp:lineTo x="20400" y="4957"/>
                    <wp:lineTo x="14400" y="0"/>
                    <wp:lineTo x="7200" y="0"/>
                  </wp:wrapPolygon>
                </wp:wrapTight>
                <wp:docPr id="17" name="Εικόνα 17" descr="logo-gr-web-tra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logo-gr-web-tra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DBD13E1" w14:textId="77777777" w:rsidR="00F5416B" w:rsidRDefault="00F5416B" w:rsidP="00F5416B">
          <w:pPr>
            <w:pStyle w:val="Char4"/>
            <w:rPr>
              <w:rFonts w:ascii="Book Antiqua" w:hAnsi="Book Antiqua"/>
              <w:b/>
              <w:noProof/>
              <w:lang w:val="el-GR"/>
            </w:rPr>
          </w:pPr>
        </w:p>
      </w:tc>
    </w:tr>
    <w:tr w:rsidR="00F5416B" w:rsidRPr="00F5416B" w14:paraId="083E10D0" w14:textId="77777777" w:rsidTr="00F5416B">
      <w:trPr>
        <w:jc w:val="center"/>
      </w:trPr>
      <w:tc>
        <w:tcPr>
          <w:tcW w:w="12905" w:type="dxa"/>
          <w:gridSpan w:val="4"/>
        </w:tcPr>
        <w:p w14:paraId="57E8340F" w14:textId="77777777" w:rsidR="00F5416B" w:rsidRPr="00556C57" w:rsidRDefault="00F5416B" w:rsidP="00F5416B">
          <w:pPr>
            <w:spacing w:after="0"/>
            <w:jc w:val="center"/>
            <w:rPr>
              <w:rFonts w:ascii="Century Gothic" w:hAnsi="Century Gothic"/>
              <w:b/>
              <w:noProof/>
              <w:sz w:val="24"/>
              <w:szCs w:val="24"/>
            </w:rPr>
          </w:pPr>
          <w:r w:rsidRPr="00556C57">
            <w:rPr>
              <w:rFonts w:ascii="Century Gothic" w:hAnsi="Century Gothic"/>
              <w:b/>
              <w:noProof/>
              <w:sz w:val="24"/>
              <w:szCs w:val="24"/>
            </w:rPr>
            <w:t>Διεθνές Πανεπιστήμιο της Ελλάδος</w:t>
          </w:r>
        </w:p>
        <w:p w14:paraId="0221FE1E" w14:textId="77777777" w:rsidR="00F5416B" w:rsidRPr="00556C57" w:rsidRDefault="00F5416B" w:rsidP="00F5416B">
          <w:pPr>
            <w:spacing w:after="0"/>
            <w:jc w:val="center"/>
            <w:rPr>
              <w:rFonts w:ascii="Century Gothic" w:hAnsi="Century Gothic"/>
              <w:b/>
              <w:noProof/>
              <w:sz w:val="24"/>
              <w:szCs w:val="24"/>
            </w:rPr>
          </w:pPr>
          <w:r w:rsidRPr="00556C57">
            <w:rPr>
              <w:rFonts w:ascii="Century Gothic" w:hAnsi="Century Gothic"/>
              <w:b/>
              <w:noProof/>
              <w:sz w:val="24"/>
              <w:szCs w:val="24"/>
            </w:rPr>
            <w:t xml:space="preserve"> Πανεπιστημιούπολη Καβάλας</w:t>
          </w:r>
        </w:p>
        <w:p w14:paraId="6D1E7021" w14:textId="77777777" w:rsidR="00F5416B" w:rsidRPr="00556C57" w:rsidRDefault="00F5416B" w:rsidP="00F5416B">
          <w:pPr>
            <w:spacing w:after="0"/>
            <w:jc w:val="center"/>
            <w:rPr>
              <w:rFonts w:ascii="Century Gothic" w:hAnsi="Century Gothic"/>
              <w:b/>
              <w:noProof/>
              <w:sz w:val="24"/>
              <w:szCs w:val="24"/>
            </w:rPr>
          </w:pPr>
          <w:r w:rsidRPr="00556C57">
            <w:rPr>
              <w:rFonts w:ascii="Century Gothic" w:hAnsi="Century Gothic"/>
              <w:b/>
              <w:noProof/>
              <w:sz w:val="24"/>
              <w:szCs w:val="24"/>
            </w:rPr>
            <w:t xml:space="preserve">Σχολή Οικονομίας &amp; Διοίκησης </w:t>
          </w:r>
        </w:p>
        <w:p w14:paraId="43C09AC6" w14:textId="77777777" w:rsidR="00F5416B" w:rsidRPr="00556C57" w:rsidRDefault="00F5416B" w:rsidP="00F5416B">
          <w:pPr>
            <w:jc w:val="center"/>
            <w:rPr>
              <w:rFonts w:ascii="Century Gothic" w:hAnsi="Century Gothic"/>
              <w:b/>
              <w:noProof/>
              <w:sz w:val="24"/>
              <w:szCs w:val="24"/>
            </w:rPr>
          </w:pPr>
          <w:r w:rsidRPr="00556C57">
            <w:rPr>
              <w:rFonts w:ascii="Century Gothic" w:hAnsi="Century Gothic"/>
              <w:b/>
              <w:noProof/>
              <w:sz w:val="24"/>
              <w:szCs w:val="24"/>
            </w:rPr>
            <w:t>Τμήμα Λογιστικής &amp; Χρηματοοικονομικής</w:t>
          </w:r>
        </w:p>
        <w:p w14:paraId="4EFE875A" w14:textId="77777777" w:rsidR="00F5416B" w:rsidRPr="00556C57" w:rsidRDefault="00F5416B" w:rsidP="00556C57">
          <w:pPr>
            <w:spacing w:after="0"/>
            <w:jc w:val="center"/>
            <w:rPr>
              <w:rFonts w:ascii="Century Gothic" w:hAnsi="Century Gothic"/>
              <w:b/>
              <w:noProof/>
              <w:sz w:val="24"/>
              <w:szCs w:val="24"/>
            </w:rPr>
          </w:pPr>
          <w:r w:rsidRPr="00556C57">
            <w:rPr>
              <w:rFonts w:ascii="Century Gothic" w:hAnsi="Century Gothic"/>
              <w:b/>
              <w:noProof/>
              <w:sz w:val="24"/>
              <w:szCs w:val="24"/>
            </w:rPr>
            <w:t>Πρόγραμμα Μεταπτυχιακών Σπουδών</w:t>
          </w:r>
        </w:p>
        <w:p w14:paraId="159B7757" w14:textId="77777777" w:rsidR="00F5416B" w:rsidRDefault="00F5416B" w:rsidP="00F5416B">
          <w:pPr>
            <w:jc w:val="center"/>
            <w:rPr>
              <w:rFonts w:ascii="Book Antiqua" w:hAnsi="Book Antiqua"/>
              <w:b/>
              <w:noProof/>
            </w:rPr>
          </w:pPr>
          <w:r w:rsidRPr="00556C57">
            <w:rPr>
              <w:rFonts w:ascii="Century Gothic" w:hAnsi="Century Gothic"/>
              <w:b/>
              <w:noProof/>
              <w:sz w:val="24"/>
              <w:szCs w:val="24"/>
            </w:rPr>
            <w:t>«Λογιστική και Ελεγκτική» «Accounting and Audit»</w:t>
          </w:r>
        </w:p>
      </w:tc>
    </w:tr>
  </w:tbl>
  <w:p w14:paraId="5017A49F" w14:textId="77777777" w:rsidR="005D315E" w:rsidRPr="00F5416B" w:rsidRDefault="005D315E" w:rsidP="00F5416B">
    <w:pPr>
      <w:keepNext/>
      <w:outlineLvl w:val="0"/>
      <w:rPr>
        <w:rFonts w:cstheme="minorHAnsi"/>
        <w:b/>
        <w:bCs/>
        <w:kern w:val="36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4B"/>
    <w:rsid w:val="00033C66"/>
    <w:rsid w:val="0004381E"/>
    <w:rsid w:val="00045E47"/>
    <w:rsid w:val="000B124B"/>
    <w:rsid w:val="000D52FB"/>
    <w:rsid w:val="001D080B"/>
    <w:rsid w:val="00201014"/>
    <w:rsid w:val="00291FF3"/>
    <w:rsid w:val="002C2CCF"/>
    <w:rsid w:val="00324CEF"/>
    <w:rsid w:val="003273C2"/>
    <w:rsid w:val="003D2C55"/>
    <w:rsid w:val="0043160A"/>
    <w:rsid w:val="0048345F"/>
    <w:rsid w:val="005470CE"/>
    <w:rsid w:val="00547F4B"/>
    <w:rsid w:val="00556C57"/>
    <w:rsid w:val="00577805"/>
    <w:rsid w:val="00585F9E"/>
    <w:rsid w:val="005A01AD"/>
    <w:rsid w:val="005A07B3"/>
    <w:rsid w:val="005A2652"/>
    <w:rsid w:val="005A7B4E"/>
    <w:rsid w:val="005C6E49"/>
    <w:rsid w:val="005D315E"/>
    <w:rsid w:val="005D552E"/>
    <w:rsid w:val="005E18EB"/>
    <w:rsid w:val="005E3F4F"/>
    <w:rsid w:val="005E4206"/>
    <w:rsid w:val="005F13B8"/>
    <w:rsid w:val="005F6FA1"/>
    <w:rsid w:val="00613F48"/>
    <w:rsid w:val="00624536"/>
    <w:rsid w:val="006273E4"/>
    <w:rsid w:val="00650E2B"/>
    <w:rsid w:val="0065264F"/>
    <w:rsid w:val="006630F9"/>
    <w:rsid w:val="0067009F"/>
    <w:rsid w:val="00682AED"/>
    <w:rsid w:val="006846A9"/>
    <w:rsid w:val="00684FF3"/>
    <w:rsid w:val="006B4FE7"/>
    <w:rsid w:val="006C40D2"/>
    <w:rsid w:val="006E4A12"/>
    <w:rsid w:val="00722AC2"/>
    <w:rsid w:val="0073241C"/>
    <w:rsid w:val="00743216"/>
    <w:rsid w:val="00764511"/>
    <w:rsid w:val="007A1BA1"/>
    <w:rsid w:val="00825C16"/>
    <w:rsid w:val="008370C7"/>
    <w:rsid w:val="00872B7C"/>
    <w:rsid w:val="008F3DAE"/>
    <w:rsid w:val="008F4E8C"/>
    <w:rsid w:val="0090012D"/>
    <w:rsid w:val="00904667"/>
    <w:rsid w:val="00931BA9"/>
    <w:rsid w:val="009777C1"/>
    <w:rsid w:val="00984863"/>
    <w:rsid w:val="009A0B9F"/>
    <w:rsid w:val="009A3923"/>
    <w:rsid w:val="009A5AB6"/>
    <w:rsid w:val="00A30E73"/>
    <w:rsid w:val="00A354F2"/>
    <w:rsid w:val="00A377DB"/>
    <w:rsid w:val="00A424B2"/>
    <w:rsid w:val="00A5560C"/>
    <w:rsid w:val="00A80B10"/>
    <w:rsid w:val="00AB7210"/>
    <w:rsid w:val="00B24277"/>
    <w:rsid w:val="00B52B01"/>
    <w:rsid w:val="00B770D4"/>
    <w:rsid w:val="00B8712D"/>
    <w:rsid w:val="00B97C2D"/>
    <w:rsid w:val="00BB2C2E"/>
    <w:rsid w:val="00BB4375"/>
    <w:rsid w:val="00BD4640"/>
    <w:rsid w:val="00BF0CEE"/>
    <w:rsid w:val="00BF6D63"/>
    <w:rsid w:val="00C25FD5"/>
    <w:rsid w:val="00C8230A"/>
    <w:rsid w:val="00C9273C"/>
    <w:rsid w:val="00CF2B87"/>
    <w:rsid w:val="00CF4FB0"/>
    <w:rsid w:val="00D03FC8"/>
    <w:rsid w:val="00D54046"/>
    <w:rsid w:val="00DA089A"/>
    <w:rsid w:val="00DA2D4E"/>
    <w:rsid w:val="00DC46CD"/>
    <w:rsid w:val="00DF45B7"/>
    <w:rsid w:val="00E674FF"/>
    <w:rsid w:val="00EB3661"/>
    <w:rsid w:val="00ED1D01"/>
    <w:rsid w:val="00EF1F69"/>
    <w:rsid w:val="00F10FCD"/>
    <w:rsid w:val="00F5416B"/>
    <w:rsid w:val="00F7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983D1"/>
  <w15:docId w15:val="{0F7C0C21-2702-453E-B601-D6DAFE66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-1">
    <w:name w:val="Medium Shading 2 Accent 1"/>
    <w:basedOn w:val="a1"/>
    <w:uiPriority w:val="64"/>
    <w:rsid w:val="000B12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0B12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Title"/>
    <w:basedOn w:val="a"/>
    <w:link w:val="Char"/>
    <w:qFormat/>
    <w:rsid w:val="005F13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Char">
    <w:name w:val="Τίτλος Char"/>
    <w:basedOn w:val="a0"/>
    <w:link w:val="a4"/>
    <w:rsid w:val="005F13B8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paragraph" w:styleId="a5">
    <w:name w:val="header"/>
    <w:basedOn w:val="a"/>
    <w:link w:val="Char0"/>
    <w:uiPriority w:val="99"/>
    <w:unhideWhenUsed/>
    <w:rsid w:val="005F13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5"/>
    <w:uiPriority w:val="99"/>
    <w:rsid w:val="005F13B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F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F13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2"/>
    <w:uiPriority w:val="99"/>
    <w:unhideWhenUsed/>
    <w:rsid w:val="00D540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54046"/>
  </w:style>
  <w:style w:type="paragraph" w:customStyle="1" w:styleId="Aaoeeu">
    <w:name w:val="Aaoeeu"/>
    <w:rsid w:val="00D54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styleId="-">
    <w:name w:val="Hyperlink"/>
    <w:semiHidden/>
    <w:unhideWhenUsed/>
    <w:rsid w:val="00F5416B"/>
    <w:rPr>
      <w:color w:val="0000FF"/>
      <w:u w:val="single"/>
    </w:rPr>
  </w:style>
  <w:style w:type="paragraph" w:styleId="a8">
    <w:name w:val="Body Text"/>
    <w:basedOn w:val="a"/>
    <w:link w:val="Char3"/>
    <w:semiHidden/>
    <w:unhideWhenUsed/>
    <w:rsid w:val="00F5416B"/>
    <w:pPr>
      <w:tabs>
        <w:tab w:val="left" w:pos="836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har3">
    <w:name w:val="Σώμα κειμένου Char"/>
    <w:basedOn w:val="a0"/>
    <w:link w:val="a8"/>
    <w:semiHidden/>
    <w:rsid w:val="00F5416B"/>
    <w:rPr>
      <w:rFonts w:ascii="Times New Roman" w:eastAsia="Times New Roman" w:hAnsi="Times New Roman" w:cs="Times New Roman"/>
      <w:szCs w:val="20"/>
    </w:rPr>
  </w:style>
  <w:style w:type="paragraph" w:customStyle="1" w:styleId="Char4">
    <w:name w:val="Char"/>
    <w:basedOn w:val="a"/>
    <w:rsid w:val="00F5416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2020-06-19T09:40:00Z</cp:lastPrinted>
  <dcterms:created xsi:type="dcterms:W3CDTF">2021-08-23T07:43:00Z</dcterms:created>
  <dcterms:modified xsi:type="dcterms:W3CDTF">2021-08-23T07:43:00Z</dcterms:modified>
</cp:coreProperties>
</file>